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4DC0" w14:textId="77777777" w:rsidR="00DD1291" w:rsidRPr="00430FD6" w:rsidRDefault="00DD1291" w:rsidP="00DD1291">
      <w:pPr>
        <w:rPr>
          <w:rFonts w:ascii="Arial" w:hAnsi="Arial" w:cs="Arial"/>
          <w:b/>
          <w:sz w:val="24"/>
          <w:szCs w:val="24"/>
          <w:u w:val="single"/>
        </w:rPr>
      </w:pPr>
      <w:r w:rsidRPr="00430FD6">
        <w:rPr>
          <w:rFonts w:ascii="Arial" w:hAnsi="Arial" w:cs="Arial"/>
          <w:b/>
          <w:sz w:val="24"/>
          <w:szCs w:val="24"/>
          <w:u w:val="single"/>
        </w:rPr>
        <w:t xml:space="preserve">Mediation Complaints Procedure </w:t>
      </w:r>
    </w:p>
    <w:p w14:paraId="7F5EBF7A" w14:textId="77777777" w:rsidR="00DD1291" w:rsidRPr="00430FD6" w:rsidRDefault="00DD1291" w:rsidP="00DD1291">
      <w:pPr>
        <w:rPr>
          <w:rFonts w:ascii="Arial" w:hAnsi="Arial" w:cs="Arial"/>
          <w:b/>
          <w:bCs/>
          <w:sz w:val="24"/>
          <w:szCs w:val="24"/>
        </w:rPr>
      </w:pPr>
      <w:r w:rsidRPr="00430FD6">
        <w:rPr>
          <w:rFonts w:ascii="Arial" w:hAnsi="Arial" w:cs="Arial"/>
          <w:b/>
          <w:bCs/>
          <w:sz w:val="24"/>
          <w:szCs w:val="24"/>
        </w:rPr>
        <w:t xml:space="preserve">1. Policy Statement </w:t>
      </w:r>
    </w:p>
    <w:p w14:paraId="70E49E7C" w14:textId="77777777" w:rsidR="00DD1291" w:rsidRPr="00430FD6" w:rsidRDefault="00430FD6" w:rsidP="00430FD6">
      <w:pPr>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DD1291" w:rsidRPr="00430FD6">
        <w:rPr>
          <w:rFonts w:ascii="Arial" w:hAnsi="Arial" w:cs="Arial"/>
          <w:sz w:val="24"/>
          <w:szCs w:val="24"/>
        </w:rPr>
        <w:t xml:space="preserve">At Time Together </w:t>
      </w:r>
      <w:r>
        <w:rPr>
          <w:rFonts w:ascii="Arial" w:hAnsi="Arial" w:cs="Arial"/>
          <w:sz w:val="24"/>
          <w:szCs w:val="24"/>
        </w:rPr>
        <w:t xml:space="preserve">Family </w:t>
      </w:r>
      <w:r w:rsidR="00DD1291" w:rsidRPr="00430FD6">
        <w:rPr>
          <w:rFonts w:ascii="Arial" w:hAnsi="Arial" w:cs="Arial"/>
          <w:sz w:val="24"/>
          <w:szCs w:val="24"/>
        </w:rPr>
        <w:t xml:space="preserve">Mediation we aim to provide the highest quality service for all our clients who wish to use our Mediation service. Our intention is to work in partnership with the parties, children and families who use our service and we welcome suggestions on how to improve our setting at any time. </w:t>
      </w:r>
    </w:p>
    <w:p w14:paraId="0DA0DBEF" w14:textId="77777777" w:rsidR="00DD1291" w:rsidRPr="00430FD6" w:rsidRDefault="00DD1291" w:rsidP="00430FD6">
      <w:pPr>
        <w:ind w:left="720"/>
        <w:rPr>
          <w:rFonts w:ascii="Arial" w:hAnsi="Arial" w:cs="Arial"/>
          <w:sz w:val="24"/>
          <w:szCs w:val="24"/>
        </w:rPr>
      </w:pPr>
      <w:r w:rsidRPr="00430FD6">
        <w:rPr>
          <w:rFonts w:ascii="Arial" w:hAnsi="Arial" w:cs="Arial"/>
          <w:sz w:val="24"/>
          <w:szCs w:val="24"/>
        </w:rPr>
        <w:t xml:space="preserve">We do however recognise, we may get things wrong and you have the right to make a complaint. </w:t>
      </w:r>
    </w:p>
    <w:p w14:paraId="6F220E0D" w14:textId="77777777" w:rsidR="00DD1291" w:rsidRPr="00430FD6" w:rsidRDefault="00430FD6" w:rsidP="00430FD6">
      <w:pPr>
        <w:ind w:left="720" w:hanging="720"/>
        <w:rPr>
          <w:rFonts w:ascii="Arial" w:hAnsi="Arial" w:cs="Arial"/>
          <w:sz w:val="24"/>
          <w:szCs w:val="24"/>
        </w:rPr>
      </w:pPr>
      <w:r>
        <w:rPr>
          <w:rFonts w:ascii="Arial" w:hAnsi="Arial" w:cs="Arial"/>
          <w:sz w:val="24"/>
          <w:szCs w:val="24"/>
        </w:rPr>
        <w:t>1.2</w:t>
      </w:r>
      <w:r>
        <w:rPr>
          <w:rFonts w:ascii="Arial" w:hAnsi="Arial" w:cs="Arial"/>
          <w:sz w:val="24"/>
          <w:szCs w:val="24"/>
        </w:rPr>
        <w:tab/>
      </w:r>
      <w:r w:rsidR="00DD1291" w:rsidRPr="00430FD6">
        <w:rPr>
          <w:rFonts w:ascii="Arial" w:hAnsi="Arial" w:cs="Arial"/>
          <w:sz w:val="24"/>
          <w:szCs w:val="24"/>
        </w:rPr>
        <w:t xml:space="preserve">We view complaints as an opportunity to learn to improve our services, as well as a change to put things right for the person who has made the complaint. </w:t>
      </w:r>
    </w:p>
    <w:p w14:paraId="08820BB3" w14:textId="77777777" w:rsidR="00DD1291" w:rsidRPr="00430FD6" w:rsidRDefault="00430FD6" w:rsidP="00430FD6">
      <w:pPr>
        <w:ind w:left="720" w:hanging="720"/>
        <w:rPr>
          <w:rFonts w:ascii="Arial" w:hAnsi="Arial" w:cs="Arial"/>
          <w:sz w:val="24"/>
          <w:szCs w:val="24"/>
        </w:rPr>
      </w:pPr>
      <w:r>
        <w:rPr>
          <w:rFonts w:ascii="Arial" w:hAnsi="Arial" w:cs="Arial"/>
          <w:sz w:val="24"/>
          <w:szCs w:val="24"/>
        </w:rPr>
        <w:t>1.3</w:t>
      </w:r>
      <w:r>
        <w:rPr>
          <w:rFonts w:ascii="Arial" w:hAnsi="Arial" w:cs="Arial"/>
          <w:sz w:val="24"/>
          <w:szCs w:val="24"/>
        </w:rPr>
        <w:tab/>
      </w:r>
      <w:r w:rsidR="00DD1291" w:rsidRPr="00430FD6">
        <w:rPr>
          <w:rFonts w:ascii="Arial" w:hAnsi="Arial" w:cs="Arial"/>
          <w:sz w:val="24"/>
          <w:szCs w:val="24"/>
        </w:rPr>
        <w:t>If you have a complaint about Time Together</w:t>
      </w:r>
      <w:r>
        <w:rPr>
          <w:rFonts w:ascii="Arial" w:hAnsi="Arial" w:cs="Arial"/>
          <w:sz w:val="24"/>
          <w:szCs w:val="24"/>
        </w:rPr>
        <w:t xml:space="preserve"> Family</w:t>
      </w:r>
      <w:r w:rsidR="00DD1291" w:rsidRPr="00430FD6">
        <w:rPr>
          <w:rFonts w:ascii="Arial" w:hAnsi="Arial" w:cs="Arial"/>
          <w:sz w:val="24"/>
          <w:szCs w:val="24"/>
        </w:rPr>
        <w:t xml:space="preserve"> Mediation, we would like to sort it out as soon as possible. </w:t>
      </w:r>
    </w:p>
    <w:p w14:paraId="000798FD" w14:textId="77777777" w:rsidR="00DD1291" w:rsidRDefault="00430FD6" w:rsidP="00430FD6">
      <w:pPr>
        <w:ind w:left="720" w:hanging="720"/>
        <w:rPr>
          <w:rFonts w:ascii="Arial" w:hAnsi="Arial" w:cs="Arial"/>
          <w:sz w:val="24"/>
          <w:szCs w:val="24"/>
        </w:rPr>
      </w:pPr>
      <w:r>
        <w:rPr>
          <w:rFonts w:ascii="Arial" w:hAnsi="Arial" w:cs="Arial"/>
          <w:sz w:val="24"/>
          <w:szCs w:val="24"/>
        </w:rPr>
        <w:t>1.4</w:t>
      </w:r>
      <w:r>
        <w:rPr>
          <w:rFonts w:ascii="Arial" w:hAnsi="Arial" w:cs="Arial"/>
          <w:sz w:val="24"/>
          <w:szCs w:val="24"/>
        </w:rPr>
        <w:tab/>
      </w:r>
      <w:r w:rsidR="00DD1291" w:rsidRPr="00430FD6">
        <w:rPr>
          <w:rFonts w:ascii="Arial" w:hAnsi="Arial" w:cs="Arial"/>
          <w:sz w:val="24"/>
          <w:szCs w:val="24"/>
        </w:rPr>
        <w:t>In the event you feel the need for making a complaint we politely request you do so in the following manner:</w:t>
      </w:r>
    </w:p>
    <w:p w14:paraId="63994264" w14:textId="7F1413CC" w:rsidR="00B15140" w:rsidRPr="00B15140" w:rsidRDefault="00B15140" w:rsidP="00430FD6">
      <w:pPr>
        <w:ind w:left="720" w:hanging="720"/>
        <w:rPr>
          <w:rFonts w:ascii="Arial" w:hAnsi="Arial" w:cs="Arial"/>
          <w:b/>
          <w:bCs/>
          <w:sz w:val="24"/>
          <w:szCs w:val="24"/>
        </w:rPr>
      </w:pPr>
      <w:r w:rsidRPr="00B15140">
        <w:rPr>
          <w:rFonts w:ascii="Arial" w:hAnsi="Arial" w:cs="Arial"/>
          <w:b/>
          <w:bCs/>
          <w:sz w:val="24"/>
          <w:szCs w:val="24"/>
        </w:rPr>
        <w:t xml:space="preserve">2. Complaints </w:t>
      </w:r>
    </w:p>
    <w:p w14:paraId="3620D24B" w14:textId="47378FC9" w:rsidR="00B15140" w:rsidRDefault="00B15140" w:rsidP="00430FD6">
      <w:pPr>
        <w:ind w:left="720" w:hanging="720"/>
        <w:rPr>
          <w:rFonts w:ascii="Arial" w:hAnsi="Arial" w:cs="Arial"/>
          <w:sz w:val="24"/>
          <w:szCs w:val="24"/>
        </w:rPr>
      </w:pPr>
      <w:r>
        <w:rPr>
          <w:rFonts w:ascii="Arial" w:hAnsi="Arial" w:cs="Arial"/>
          <w:sz w:val="24"/>
          <w:szCs w:val="24"/>
        </w:rPr>
        <w:t>2.1</w:t>
      </w:r>
      <w:r>
        <w:rPr>
          <w:rFonts w:ascii="Arial" w:hAnsi="Arial" w:cs="Arial"/>
          <w:sz w:val="24"/>
          <w:szCs w:val="24"/>
        </w:rPr>
        <w:tab/>
        <w:t xml:space="preserve">In line with the Family Mediation Council Code of Practice any complaints made about a mediator must be made within 3 months of the last mediation session. </w:t>
      </w:r>
    </w:p>
    <w:p w14:paraId="673ED773" w14:textId="0D24D5BD" w:rsidR="00B15140" w:rsidRPr="00430FD6" w:rsidRDefault="00B15140" w:rsidP="00430FD6">
      <w:pPr>
        <w:ind w:left="720" w:hanging="720"/>
        <w:rPr>
          <w:rFonts w:ascii="Arial" w:hAnsi="Arial" w:cs="Arial"/>
          <w:sz w:val="24"/>
          <w:szCs w:val="24"/>
        </w:rPr>
      </w:pPr>
      <w:r>
        <w:rPr>
          <w:rFonts w:ascii="Arial" w:hAnsi="Arial" w:cs="Arial"/>
          <w:sz w:val="24"/>
          <w:szCs w:val="24"/>
        </w:rPr>
        <w:t>2.2</w:t>
      </w:r>
      <w:r>
        <w:rPr>
          <w:rFonts w:ascii="Arial" w:hAnsi="Arial" w:cs="Arial"/>
          <w:sz w:val="24"/>
          <w:szCs w:val="24"/>
        </w:rPr>
        <w:tab/>
        <w:t xml:space="preserve">We need to allow for mediation for the complaint if both the complainant and mediator wish for this to proceed. </w:t>
      </w:r>
    </w:p>
    <w:p w14:paraId="3E84D5E9" w14:textId="795C3925" w:rsidR="00DD1291" w:rsidRPr="00430FD6" w:rsidRDefault="00B15140" w:rsidP="00DD1291">
      <w:pPr>
        <w:rPr>
          <w:rFonts w:ascii="Arial" w:hAnsi="Arial" w:cs="Arial"/>
          <w:sz w:val="24"/>
          <w:szCs w:val="24"/>
        </w:rPr>
      </w:pPr>
      <w:r>
        <w:rPr>
          <w:rFonts w:ascii="Arial" w:hAnsi="Arial" w:cs="Arial"/>
          <w:b/>
          <w:sz w:val="24"/>
          <w:szCs w:val="24"/>
        </w:rPr>
        <w:t>3</w:t>
      </w:r>
      <w:r w:rsidR="00DD1291" w:rsidRPr="00430FD6">
        <w:rPr>
          <w:rFonts w:ascii="Arial" w:hAnsi="Arial" w:cs="Arial"/>
          <w:b/>
          <w:sz w:val="24"/>
          <w:szCs w:val="24"/>
        </w:rPr>
        <w:t xml:space="preserve">. Making an Informal Complaint or Raising a Concern </w:t>
      </w:r>
    </w:p>
    <w:p w14:paraId="090F27BD" w14:textId="669CD200" w:rsidR="00DD1291" w:rsidRPr="00B15140" w:rsidRDefault="00DD1291" w:rsidP="00B15140">
      <w:pPr>
        <w:pStyle w:val="ListParagraph"/>
        <w:numPr>
          <w:ilvl w:val="2"/>
          <w:numId w:val="8"/>
        </w:numPr>
        <w:rPr>
          <w:rFonts w:ascii="Arial" w:hAnsi="Arial" w:cs="Arial"/>
          <w:b/>
          <w:sz w:val="24"/>
          <w:szCs w:val="24"/>
          <w:u w:val="single"/>
        </w:rPr>
      </w:pPr>
      <w:r w:rsidRPr="00B15140">
        <w:rPr>
          <w:rFonts w:ascii="Arial" w:hAnsi="Arial" w:cs="Arial"/>
          <w:sz w:val="24"/>
          <w:szCs w:val="24"/>
        </w:rPr>
        <w:t xml:space="preserve">If you feel able and have a concern about any aspect of Time Together </w:t>
      </w:r>
      <w:r w:rsidR="00430FD6" w:rsidRPr="00B15140">
        <w:rPr>
          <w:rFonts w:ascii="Arial" w:hAnsi="Arial" w:cs="Arial"/>
          <w:sz w:val="24"/>
          <w:szCs w:val="24"/>
        </w:rPr>
        <w:t xml:space="preserve">Family </w:t>
      </w:r>
      <w:r w:rsidRPr="00B15140">
        <w:rPr>
          <w:rFonts w:ascii="Arial" w:hAnsi="Arial" w:cs="Arial"/>
          <w:sz w:val="24"/>
          <w:szCs w:val="24"/>
        </w:rPr>
        <w:t>Mediation, you are always welcome to and should firstly try to discuss the concern with the Mediator allocated to your case or the Centre Co-Ordinator of Time Together Contact Centre Ltd.</w:t>
      </w:r>
    </w:p>
    <w:p w14:paraId="7335186A" w14:textId="59285B99" w:rsidR="00DD1291" w:rsidRDefault="00DD1291" w:rsidP="00DD1291">
      <w:pPr>
        <w:rPr>
          <w:rFonts w:ascii="Arial" w:hAnsi="Arial" w:cs="Arial"/>
          <w:b/>
          <w:i/>
          <w:sz w:val="24"/>
          <w:szCs w:val="24"/>
        </w:rPr>
      </w:pPr>
      <w:r w:rsidRPr="00430FD6">
        <w:rPr>
          <w:rFonts w:ascii="Arial" w:hAnsi="Arial" w:cs="Arial"/>
          <w:b/>
          <w:i/>
          <w:sz w:val="24"/>
          <w:szCs w:val="24"/>
        </w:rPr>
        <w:t xml:space="preserve">If you are not satisfied or do not wish to seek an informal solution, you may make a formal complaint. </w:t>
      </w:r>
    </w:p>
    <w:p w14:paraId="7673AB30" w14:textId="77777777" w:rsidR="00B15140" w:rsidRPr="00430FD6" w:rsidRDefault="00B15140" w:rsidP="00DD1291">
      <w:pPr>
        <w:rPr>
          <w:rFonts w:ascii="Arial" w:hAnsi="Arial" w:cs="Arial"/>
          <w:b/>
          <w:i/>
          <w:sz w:val="24"/>
          <w:szCs w:val="24"/>
        </w:rPr>
      </w:pPr>
    </w:p>
    <w:p w14:paraId="56F68534" w14:textId="77777777" w:rsidR="00DD1291" w:rsidRPr="00430FD6" w:rsidRDefault="00DD1291" w:rsidP="00DD1291">
      <w:pPr>
        <w:rPr>
          <w:rFonts w:ascii="Arial" w:hAnsi="Arial" w:cs="Arial"/>
          <w:b/>
          <w:sz w:val="24"/>
          <w:szCs w:val="24"/>
        </w:rPr>
      </w:pPr>
      <w:r w:rsidRPr="00430FD6">
        <w:rPr>
          <w:rFonts w:ascii="Arial" w:hAnsi="Arial" w:cs="Arial"/>
          <w:b/>
          <w:sz w:val="24"/>
          <w:szCs w:val="24"/>
        </w:rPr>
        <w:t xml:space="preserve">3. Making a Formal Complaint </w:t>
      </w:r>
    </w:p>
    <w:p w14:paraId="4A610EE8" w14:textId="77777777" w:rsidR="00DD1291" w:rsidRPr="00430FD6" w:rsidRDefault="00DD1291" w:rsidP="00DD1291">
      <w:pPr>
        <w:rPr>
          <w:rFonts w:ascii="Arial" w:hAnsi="Arial" w:cs="Arial"/>
          <w:b/>
          <w:sz w:val="24"/>
          <w:szCs w:val="24"/>
        </w:rPr>
      </w:pPr>
      <w:r w:rsidRPr="00430FD6">
        <w:rPr>
          <w:rFonts w:ascii="Arial" w:hAnsi="Arial" w:cs="Arial"/>
          <w:b/>
          <w:sz w:val="24"/>
          <w:szCs w:val="24"/>
        </w:rPr>
        <w:t>There are 3 stages to Time Together</w:t>
      </w:r>
      <w:r w:rsidR="00430FD6">
        <w:rPr>
          <w:rFonts w:ascii="Arial" w:hAnsi="Arial" w:cs="Arial"/>
          <w:b/>
          <w:sz w:val="24"/>
          <w:szCs w:val="24"/>
        </w:rPr>
        <w:t xml:space="preserve"> Family</w:t>
      </w:r>
      <w:r w:rsidRPr="00430FD6">
        <w:rPr>
          <w:rFonts w:ascii="Arial" w:hAnsi="Arial" w:cs="Arial"/>
          <w:b/>
          <w:sz w:val="24"/>
          <w:szCs w:val="24"/>
        </w:rPr>
        <w:t xml:space="preserve"> Mediation complaints procedure:</w:t>
      </w:r>
    </w:p>
    <w:p w14:paraId="0885AD28" w14:textId="77777777" w:rsidR="00DD1291" w:rsidRPr="00430FD6" w:rsidRDefault="00DD1291" w:rsidP="00DD1291">
      <w:pPr>
        <w:rPr>
          <w:rFonts w:ascii="Arial" w:hAnsi="Arial" w:cs="Arial"/>
          <w:b/>
          <w:sz w:val="24"/>
          <w:szCs w:val="24"/>
        </w:rPr>
      </w:pPr>
      <w:r w:rsidRPr="00430FD6">
        <w:rPr>
          <w:rFonts w:ascii="Arial" w:hAnsi="Arial" w:cs="Arial"/>
          <w:b/>
          <w:sz w:val="24"/>
          <w:szCs w:val="24"/>
        </w:rPr>
        <w:t xml:space="preserve">3.1 Stage 1 </w:t>
      </w:r>
    </w:p>
    <w:p w14:paraId="0B5086F7" w14:textId="77777777" w:rsidR="00DD1291" w:rsidRPr="00430FD6" w:rsidRDefault="00DD1291" w:rsidP="00DD1291">
      <w:pPr>
        <w:numPr>
          <w:ilvl w:val="0"/>
          <w:numId w:val="4"/>
        </w:numPr>
        <w:rPr>
          <w:rFonts w:ascii="Arial" w:hAnsi="Arial" w:cs="Arial"/>
          <w:sz w:val="24"/>
          <w:szCs w:val="24"/>
        </w:rPr>
      </w:pPr>
      <w:r w:rsidRPr="00430FD6">
        <w:rPr>
          <w:rFonts w:ascii="Arial" w:hAnsi="Arial" w:cs="Arial"/>
          <w:sz w:val="24"/>
          <w:szCs w:val="24"/>
        </w:rPr>
        <w:t xml:space="preserve">Your complaint should be </w:t>
      </w:r>
      <w:r w:rsidRPr="00430FD6">
        <w:rPr>
          <w:rFonts w:ascii="Arial" w:hAnsi="Arial" w:cs="Arial"/>
          <w:b/>
          <w:sz w:val="24"/>
          <w:szCs w:val="24"/>
        </w:rPr>
        <w:t>put in writing</w:t>
      </w:r>
      <w:r w:rsidRPr="00430FD6">
        <w:rPr>
          <w:rFonts w:ascii="Arial" w:hAnsi="Arial" w:cs="Arial"/>
          <w:sz w:val="24"/>
          <w:szCs w:val="24"/>
        </w:rPr>
        <w:t xml:space="preserve"> and sent to the Centre Co-Ordinator of Time Together Contact Centre Ltd., either by letter or email.</w:t>
      </w:r>
    </w:p>
    <w:p w14:paraId="2B566462" w14:textId="77777777" w:rsidR="00DD1291" w:rsidRPr="00430FD6" w:rsidRDefault="00DD1291" w:rsidP="00DD1291">
      <w:pPr>
        <w:numPr>
          <w:ilvl w:val="0"/>
          <w:numId w:val="4"/>
        </w:numPr>
        <w:rPr>
          <w:rFonts w:ascii="Arial" w:hAnsi="Arial" w:cs="Arial"/>
          <w:sz w:val="24"/>
          <w:szCs w:val="24"/>
        </w:rPr>
      </w:pPr>
      <w:r w:rsidRPr="00430FD6">
        <w:rPr>
          <w:rFonts w:ascii="Arial" w:hAnsi="Arial" w:cs="Arial"/>
          <w:sz w:val="24"/>
          <w:szCs w:val="24"/>
        </w:rPr>
        <w:lastRenderedPageBreak/>
        <w:t>Your complaint should clearly state what you are unhappy about, and give details about what has happened, why something has caused you concern and, if applicable, what you would like to happen to put things right.</w:t>
      </w:r>
    </w:p>
    <w:p w14:paraId="2C55D55A" w14:textId="77777777" w:rsidR="00DD1291" w:rsidRPr="00430FD6" w:rsidRDefault="00DD1291" w:rsidP="00DD1291">
      <w:pPr>
        <w:numPr>
          <w:ilvl w:val="0"/>
          <w:numId w:val="4"/>
        </w:numPr>
        <w:rPr>
          <w:rFonts w:ascii="Arial" w:hAnsi="Arial" w:cs="Arial"/>
          <w:sz w:val="24"/>
          <w:szCs w:val="24"/>
        </w:rPr>
      </w:pPr>
      <w:r w:rsidRPr="00430FD6">
        <w:rPr>
          <w:rFonts w:ascii="Arial" w:hAnsi="Arial" w:cs="Arial"/>
          <w:sz w:val="24"/>
          <w:szCs w:val="24"/>
        </w:rPr>
        <w:t xml:space="preserve">The Centre Co-Ordinator will acknowledge your complaint within </w:t>
      </w:r>
      <w:r w:rsidRPr="00430FD6">
        <w:rPr>
          <w:rFonts w:ascii="Arial" w:hAnsi="Arial" w:cs="Arial"/>
          <w:b/>
          <w:sz w:val="24"/>
          <w:szCs w:val="24"/>
        </w:rPr>
        <w:t>7 working days</w:t>
      </w:r>
      <w:r w:rsidRPr="00430FD6">
        <w:rPr>
          <w:rFonts w:ascii="Arial" w:hAnsi="Arial" w:cs="Arial"/>
          <w:sz w:val="24"/>
          <w:szCs w:val="24"/>
        </w:rPr>
        <w:t xml:space="preserve">. The reply will set out: </w:t>
      </w:r>
    </w:p>
    <w:p w14:paraId="73E697B0" w14:textId="77777777" w:rsidR="00DD1291" w:rsidRPr="00430FD6" w:rsidRDefault="00DD1291" w:rsidP="00DD1291">
      <w:pPr>
        <w:numPr>
          <w:ilvl w:val="0"/>
          <w:numId w:val="3"/>
        </w:numPr>
        <w:rPr>
          <w:rFonts w:ascii="Arial" w:hAnsi="Arial" w:cs="Arial"/>
          <w:sz w:val="24"/>
          <w:szCs w:val="24"/>
        </w:rPr>
      </w:pPr>
      <w:r w:rsidRPr="00430FD6">
        <w:rPr>
          <w:rFonts w:ascii="Arial" w:hAnsi="Arial" w:cs="Arial"/>
          <w:sz w:val="24"/>
          <w:szCs w:val="24"/>
        </w:rPr>
        <w:t>The complaint to ensure it has been understood;</w:t>
      </w:r>
    </w:p>
    <w:p w14:paraId="70562B67" w14:textId="77777777" w:rsidR="00DD1291" w:rsidRPr="00430FD6" w:rsidRDefault="00DD1291" w:rsidP="00DD1291">
      <w:pPr>
        <w:numPr>
          <w:ilvl w:val="0"/>
          <w:numId w:val="3"/>
        </w:numPr>
        <w:rPr>
          <w:rFonts w:ascii="Arial" w:hAnsi="Arial" w:cs="Arial"/>
          <w:sz w:val="24"/>
          <w:szCs w:val="24"/>
        </w:rPr>
      </w:pPr>
      <w:r w:rsidRPr="00430FD6">
        <w:rPr>
          <w:rFonts w:ascii="Arial" w:hAnsi="Arial" w:cs="Arial"/>
          <w:sz w:val="24"/>
          <w:szCs w:val="24"/>
        </w:rPr>
        <w:t>Who is dealing with it;</w:t>
      </w:r>
    </w:p>
    <w:p w14:paraId="34CC00FC" w14:textId="77777777" w:rsidR="00DD1291" w:rsidRPr="00430FD6" w:rsidRDefault="00DD1291" w:rsidP="00DD1291">
      <w:pPr>
        <w:numPr>
          <w:ilvl w:val="0"/>
          <w:numId w:val="3"/>
        </w:numPr>
        <w:rPr>
          <w:rFonts w:ascii="Arial" w:hAnsi="Arial" w:cs="Arial"/>
          <w:sz w:val="24"/>
          <w:szCs w:val="24"/>
        </w:rPr>
      </w:pPr>
      <w:r w:rsidRPr="00430FD6">
        <w:rPr>
          <w:rFonts w:ascii="Arial" w:hAnsi="Arial" w:cs="Arial"/>
          <w:sz w:val="24"/>
          <w:szCs w:val="24"/>
        </w:rPr>
        <w:t xml:space="preserve">When you can expect a reply. </w:t>
      </w:r>
    </w:p>
    <w:p w14:paraId="114E930D"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 xml:space="preserve">Your complaint will be investigated by the designated person, and, if it relates to a specific person or persons, they will be informed and given an opportunity to respond. If appropriate, the person investigating may clarify or seek additional information from you, or may speak to any witnesses to events. </w:t>
      </w:r>
    </w:p>
    <w:p w14:paraId="0E6C027D"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 xml:space="preserve">If possible, you will receive a reply to your complaint within </w:t>
      </w:r>
      <w:r w:rsidRPr="00430FD6">
        <w:rPr>
          <w:rFonts w:ascii="Arial" w:hAnsi="Arial" w:cs="Arial"/>
          <w:b/>
          <w:sz w:val="24"/>
          <w:szCs w:val="24"/>
        </w:rPr>
        <w:t>4 weeks.</w:t>
      </w:r>
      <w:r w:rsidRPr="00430FD6">
        <w:rPr>
          <w:rFonts w:ascii="Arial" w:hAnsi="Arial" w:cs="Arial"/>
          <w:sz w:val="24"/>
          <w:szCs w:val="24"/>
        </w:rPr>
        <w:t xml:space="preserve"> However, if this is not possible for any reason, a progress report should be sent to you with a new date when the investigation should be completed.</w:t>
      </w:r>
    </w:p>
    <w:p w14:paraId="60A821B1"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 xml:space="preserve">The reply will set out </w:t>
      </w:r>
    </w:p>
    <w:p w14:paraId="2D216A8E" w14:textId="77777777" w:rsidR="00DD1291" w:rsidRPr="00430FD6" w:rsidRDefault="00DD1291" w:rsidP="00DD1291">
      <w:pPr>
        <w:numPr>
          <w:ilvl w:val="0"/>
          <w:numId w:val="5"/>
        </w:numPr>
        <w:rPr>
          <w:rFonts w:ascii="Arial" w:hAnsi="Arial" w:cs="Arial"/>
          <w:sz w:val="24"/>
          <w:szCs w:val="24"/>
        </w:rPr>
      </w:pPr>
      <w:r w:rsidRPr="00430FD6">
        <w:rPr>
          <w:rFonts w:ascii="Arial" w:hAnsi="Arial" w:cs="Arial"/>
          <w:sz w:val="24"/>
          <w:szCs w:val="24"/>
        </w:rPr>
        <w:t>The nature of your complaint:</w:t>
      </w:r>
    </w:p>
    <w:p w14:paraId="76018899" w14:textId="77777777" w:rsidR="00DD1291" w:rsidRPr="00430FD6" w:rsidRDefault="00DD1291" w:rsidP="00DD1291">
      <w:pPr>
        <w:numPr>
          <w:ilvl w:val="0"/>
          <w:numId w:val="5"/>
        </w:numPr>
        <w:rPr>
          <w:rFonts w:ascii="Arial" w:hAnsi="Arial" w:cs="Arial"/>
          <w:sz w:val="24"/>
          <w:szCs w:val="24"/>
        </w:rPr>
      </w:pPr>
      <w:r w:rsidRPr="00430FD6">
        <w:rPr>
          <w:rFonts w:ascii="Arial" w:hAnsi="Arial" w:cs="Arial"/>
          <w:sz w:val="24"/>
          <w:szCs w:val="24"/>
        </w:rPr>
        <w:t>Action taken to investigate it;</w:t>
      </w:r>
    </w:p>
    <w:p w14:paraId="33E24C92" w14:textId="77777777" w:rsidR="00DD1291" w:rsidRPr="00430FD6" w:rsidRDefault="00DD1291" w:rsidP="00DD1291">
      <w:pPr>
        <w:numPr>
          <w:ilvl w:val="0"/>
          <w:numId w:val="5"/>
        </w:numPr>
        <w:rPr>
          <w:rFonts w:ascii="Arial" w:hAnsi="Arial" w:cs="Arial"/>
          <w:sz w:val="24"/>
          <w:szCs w:val="24"/>
        </w:rPr>
      </w:pPr>
      <w:r w:rsidRPr="00430FD6">
        <w:rPr>
          <w:rFonts w:ascii="Arial" w:hAnsi="Arial" w:cs="Arial"/>
          <w:sz w:val="24"/>
          <w:szCs w:val="24"/>
        </w:rPr>
        <w:t>The conclusions from the investigation and any action taken as a result of your complaint.</w:t>
      </w:r>
    </w:p>
    <w:p w14:paraId="0BA0419A" w14:textId="77777777" w:rsidR="00DD1291" w:rsidRPr="00430FD6" w:rsidRDefault="00DD1291" w:rsidP="00DD1291">
      <w:pPr>
        <w:numPr>
          <w:ilvl w:val="0"/>
          <w:numId w:val="5"/>
        </w:numPr>
        <w:rPr>
          <w:rFonts w:ascii="Arial" w:hAnsi="Arial" w:cs="Arial"/>
          <w:sz w:val="24"/>
          <w:szCs w:val="24"/>
        </w:rPr>
      </w:pPr>
      <w:r w:rsidRPr="00430FD6">
        <w:rPr>
          <w:rFonts w:ascii="Arial" w:hAnsi="Arial" w:cs="Arial"/>
          <w:sz w:val="24"/>
          <w:szCs w:val="24"/>
        </w:rPr>
        <w:t>It will also explain what you should do if you are not happy with the decision and how to progress your complaint to stage 2.</w:t>
      </w:r>
    </w:p>
    <w:p w14:paraId="1E016C24" w14:textId="77777777" w:rsidR="00DD1291" w:rsidRPr="00430FD6" w:rsidRDefault="00DD1291" w:rsidP="00DD1291">
      <w:pPr>
        <w:rPr>
          <w:rFonts w:ascii="Arial" w:hAnsi="Arial" w:cs="Arial"/>
          <w:b/>
          <w:sz w:val="24"/>
          <w:szCs w:val="24"/>
        </w:rPr>
      </w:pPr>
      <w:r w:rsidRPr="00430FD6">
        <w:rPr>
          <w:rFonts w:ascii="Arial" w:hAnsi="Arial" w:cs="Arial"/>
          <w:b/>
          <w:sz w:val="24"/>
          <w:szCs w:val="24"/>
        </w:rPr>
        <w:t>3.2 Stage 2</w:t>
      </w:r>
    </w:p>
    <w:p w14:paraId="379E6796"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 xml:space="preserve">If you feel your problem has not been satisfactorily resolved at Stage 1, you should notify the Centre Co-ordinator that you wish to take it further. This should be done </w:t>
      </w:r>
      <w:r w:rsidRPr="00430FD6">
        <w:rPr>
          <w:rFonts w:ascii="Arial" w:hAnsi="Arial" w:cs="Arial"/>
          <w:b/>
          <w:sz w:val="24"/>
          <w:szCs w:val="24"/>
        </w:rPr>
        <w:t>within 14 days</w:t>
      </w:r>
      <w:r w:rsidRPr="00430FD6">
        <w:rPr>
          <w:rFonts w:ascii="Arial" w:hAnsi="Arial" w:cs="Arial"/>
          <w:sz w:val="24"/>
          <w:szCs w:val="24"/>
        </w:rPr>
        <w:t xml:space="preserve"> of receiving the response from stage 1.</w:t>
      </w:r>
    </w:p>
    <w:p w14:paraId="52F8BC68"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 xml:space="preserve">The Centre Co-ordinator will acknowledge your complaint </w:t>
      </w:r>
      <w:r w:rsidRPr="00430FD6">
        <w:rPr>
          <w:rFonts w:ascii="Arial" w:hAnsi="Arial" w:cs="Arial"/>
          <w:b/>
          <w:sz w:val="24"/>
          <w:szCs w:val="24"/>
        </w:rPr>
        <w:t xml:space="preserve">within 7 working days </w:t>
      </w:r>
      <w:r w:rsidRPr="00430FD6">
        <w:rPr>
          <w:rFonts w:ascii="Arial" w:hAnsi="Arial" w:cs="Arial"/>
          <w:sz w:val="24"/>
          <w:szCs w:val="24"/>
        </w:rPr>
        <w:t>and will tell you when you can expect a reply.</w:t>
      </w:r>
    </w:p>
    <w:p w14:paraId="2B60D699"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 xml:space="preserve">This should be within </w:t>
      </w:r>
      <w:r w:rsidRPr="00430FD6">
        <w:rPr>
          <w:rFonts w:ascii="Arial" w:hAnsi="Arial" w:cs="Arial"/>
          <w:b/>
          <w:sz w:val="24"/>
          <w:szCs w:val="24"/>
        </w:rPr>
        <w:t>4 weeks</w:t>
      </w:r>
      <w:r w:rsidRPr="00430FD6">
        <w:rPr>
          <w:rFonts w:ascii="Arial" w:hAnsi="Arial" w:cs="Arial"/>
          <w:sz w:val="24"/>
          <w:szCs w:val="24"/>
        </w:rPr>
        <w:t>. However, if this is not possible for any reason, a progress report should be sent to you with a new date when the investigation should be completed.</w:t>
      </w:r>
    </w:p>
    <w:p w14:paraId="3D1565E0"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The Centre Co-ordinator may investigate the facts of the complaint themselves, or may designate a senior person to do so. They may review all the paperwork of the complaint or may speak to the person who looked into the complaint at stage 1.  If the complaint relates to a specific person, they should be informed and be given a further opportunity to respond.</w:t>
      </w:r>
    </w:p>
    <w:p w14:paraId="78F22859"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lastRenderedPageBreak/>
        <w:t xml:space="preserve">If possible, you will receive a reply to your complaint within one month. The reply will set out </w:t>
      </w:r>
    </w:p>
    <w:p w14:paraId="7D02E6B3" w14:textId="77777777" w:rsidR="00DD1291" w:rsidRPr="00430FD6" w:rsidRDefault="00DD1291" w:rsidP="00DD1291">
      <w:pPr>
        <w:numPr>
          <w:ilvl w:val="0"/>
          <w:numId w:val="6"/>
        </w:numPr>
        <w:rPr>
          <w:rFonts w:ascii="Arial" w:hAnsi="Arial" w:cs="Arial"/>
          <w:sz w:val="24"/>
          <w:szCs w:val="24"/>
        </w:rPr>
      </w:pPr>
      <w:r w:rsidRPr="00430FD6">
        <w:rPr>
          <w:rFonts w:ascii="Arial" w:hAnsi="Arial" w:cs="Arial"/>
          <w:sz w:val="24"/>
          <w:szCs w:val="24"/>
        </w:rPr>
        <w:t>The nature of your complaint:</w:t>
      </w:r>
    </w:p>
    <w:p w14:paraId="73595158" w14:textId="77777777" w:rsidR="00DD1291" w:rsidRPr="00430FD6" w:rsidRDefault="00DD1291" w:rsidP="00DD1291">
      <w:pPr>
        <w:numPr>
          <w:ilvl w:val="0"/>
          <w:numId w:val="6"/>
        </w:numPr>
        <w:rPr>
          <w:rFonts w:ascii="Arial" w:hAnsi="Arial" w:cs="Arial"/>
          <w:sz w:val="24"/>
          <w:szCs w:val="24"/>
        </w:rPr>
      </w:pPr>
      <w:r w:rsidRPr="00430FD6">
        <w:rPr>
          <w:rFonts w:ascii="Arial" w:hAnsi="Arial" w:cs="Arial"/>
          <w:sz w:val="24"/>
          <w:szCs w:val="24"/>
        </w:rPr>
        <w:t>Action taken to investigate it;</w:t>
      </w:r>
    </w:p>
    <w:p w14:paraId="44928199" w14:textId="77777777" w:rsidR="00DD1291" w:rsidRPr="00430FD6" w:rsidRDefault="00DD1291" w:rsidP="00DD1291">
      <w:pPr>
        <w:numPr>
          <w:ilvl w:val="0"/>
          <w:numId w:val="6"/>
        </w:numPr>
        <w:rPr>
          <w:rFonts w:ascii="Arial" w:hAnsi="Arial" w:cs="Arial"/>
          <w:sz w:val="24"/>
          <w:szCs w:val="24"/>
        </w:rPr>
      </w:pPr>
      <w:r w:rsidRPr="00430FD6">
        <w:rPr>
          <w:rFonts w:ascii="Arial" w:hAnsi="Arial" w:cs="Arial"/>
          <w:sz w:val="24"/>
          <w:szCs w:val="24"/>
        </w:rPr>
        <w:t>Whether it has been upheld or not;</w:t>
      </w:r>
    </w:p>
    <w:p w14:paraId="4382A253" w14:textId="77777777" w:rsidR="00DD1291" w:rsidRPr="00430FD6" w:rsidRDefault="00DD1291" w:rsidP="00DD1291">
      <w:pPr>
        <w:numPr>
          <w:ilvl w:val="0"/>
          <w:numId w:val="6"/>
        </w:numPr>
        <w:rPr>
          <w:rFonts w:ascii="Arial" w:hAnsi="Arial" w:cs="Arial"/>
          <w:sz w:val="24"/>
          <w:szCs w:val="24"/>
        </w:rPr>
      </w:pPr>
      <w:r w:rsidRPr="00430FD6">
        <w:rPr>
          <w:rFonts w:ascii="Arial" w:hAnsi="Arial" w:cs="Arial"/>
          <w:sz w:val="24"/>
          <w:szCs w:val="24"/>
        </w:rPr>
        <w:t>The conclusions from the investigation and any action taken as a result of your complaint.</w:t>
      </w:r>
    </w:p>
    <w:p w14:paraId="059A1888" w14:textId="77777777" w:rsidR="00DD1291" w:rsidRPr="00430FD6" w:rsidRDefault="00DD1291" w:rsidP="00DD1291">
      <w:pPr>
        <w:numPr>
          <w:ilvl w:val="0"/>
          <w:numId w:val="6"/>
        </w:numPr>
        <w:rPr>
          <w:rFonts w:ascii="Arial" w:hAnsi="Arial" w:cs="Arial"/>
          <w:sz w:val="24"/>
          <w:szCs w:val="24"/>
        </w:rPr>
      </w:pPr>
      <w:r w:rsidRPr="00430FD6">
        <w:rPr>
          <w:rFonts w:ascii="Arial" w:hAnsi="Arial" w:cs="Arial"/>
          <w:sz w:val="24"/>
          <w:szCs w:val="24"/>
        </w:rPr>
        <w:t>It will also explain what you should do if you are not happy with the decision and how to progress your complaint to stage 3.</w:t>
      </w:r>
    </w:p>
    <w:p w14:paraId="03ABCCBC" w14:textId="77777777" w:rsidR="00DD1291" w:rsidRPr="00430FD6" w:rsidRDefault="00DD1291" w:rsidP="00DD1291">
      <w:pPr>
        <w:rPr>
          <w:rFonts w:ascii="Arial" w:hAnsi="Arial" w:cs="Arial"/>
          <w:b/>
          <w:sz w:val="24"/>
          <w:szCs w:val="24"/>
        </w:rPr>
      </w:pPr>
      <w:r w:rsidRPr="00430FD6">
        <w:rPr>
          <w:rFonts w:ascii="Arial" w:hAnsi="Arial" w:cs="Arial"/>
          <w:b/>
          <w:sz w:val="24"/>
          <w:szCs w:val="24"/>
        </w:rPr>
        <w:t xml:space="preserve">3.3 Stage 3 </w:t>
      </w:r>
    </w:p>
    <w:p w14:paraId="70DA0C08"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If you are not happy with the outcome of stage 2, you must inform the Centre Co-ordinator</w:t>
      </w:r>
      <w:r w:rsidRPr="00430FD6">
        <w:rPr>
          <w:rFonts w:ascii="Arial" w:hAnsi="Arial" w:cs="Arial"/>
          <w:b/>
          <w:sz w:val="24"/>
          <w:szCs w:val="24"/>
        </w:rPr>
        <w:t xml:space="preserve"> within 14 days</w:t>
      </w:r>
      <w:r w:rsidRPr="00430FD6">
        <w:rPr>
          <w:rFonts w:ascii="Arial" w:hAnsi="Arial" w:cs="Arial"/>
          <w:sz w:val="24"/>
          <w:szCs w:val="24"/>
        </w:rPr>
        <w:t xml:space="preserve"> of receiving the response.</w:t>
      </w:r>
    </w:p>
    <w:p w14:paraId="780C7089"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 xml:space="preserve">A panel of 3 Management Members will be convened, not including the person who investigated at Stage 2. </w:t>
      </w:r>
    </w:p>
    <w:p w14:paraId="10462BB0"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 xml:space="preserve">You will be invited to attend a meeting with them to discuss your complaint. </w:t>
      </w:r>
    </w:p>
    <w:p w14:paraId="6F06B269"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 xml:space="preserve">The panel will consider all previous information and may wish to speak to staff involved. </w:t>
      </w:r>
    </w:p>
    <w:p w14:paraId="6EF75E2D" w14:textId="77777777" w:rsidR="00DD1291" w:rsidRPr="00430FD6" w:rsidRDefault="00DD1291" w:rsidP="00DD1291">
      <w:pPr>
        <w:numPr>
          <w:ilvl w:val="0"/>
          <w:numId w:val="2"/>
        </w:numPr>
        <w:rPr>
          <w:rFonts w:ascii="Arial" w:hAnsi="Arial" w:cs="Arial"/>
          <w:sz w:val="24"/>
          <w:szCs w:val="24"/>
        </w:rPr>
      </w:pPr>
      <w:r w:rsidRPr="00430FD6">
        <w:rPr>
          <w:rFonts w:ascii="Arial" w:hAnsi="Arial" w:cs="Arial"/>
          <w:sz w:val="24"/>
          <w:szCs w:val="24"/>
        </w:rPr>
        <w:t xml:space="preserve">A written decision will be sent to you within </w:t>
      </w:r>
      <w:r w:rsidRPr="00430FD6">
        <w:rPr>
          <w:rFonts w:ascii="Arial" w:hAnsi="Arial" w:cs="Arial"/>
          <w:b/>
          <w:sz w:val="24"/>
          <w:szCs w:val="24"/>
        </w:rPr>
        <w:t>4 weeks</w:t>
      </w:r>
      <w:r w:rsidRPr="00430FD6">
        <w:rPr>
          <w:rFonts w:ascii="Arial" w:hAnsi="Arial" w:cs="Arial"/>
          <w:sz w:val="24"/>
          <w:szCs w:val="24"/>
        </w:rPr>
        <w:t xml:space="preserve">. </w:t>
      </w:r>
      <w:r w:rsidRPr="00430FD6">
        <w:rPr>
          <w:rFonts w:ascii="Arial" w:hAnsi="Arial" w:cs="Arial"/>
          <w:b/>
          <w:i/>
          <w:sz w:val="24"/>
          <w:szCs w:val="24"/>
        </w:rPr>
        <w:t>The decision taken at this stage is final.</w:t>
      </w:r>
    </w:p>
    <w:p w14:paraId="22E4E441" w14:textId="77777777" w:rsidR="00DD1291" w:rsidRPr="00430FD6" w:rsidRDefault="00DD1291" w:rsidP="00DD1291">
      <w:pPr>
        <w:rPr>
          <w:rFonts w:ascii="Arial" w:hAnsi="Arial" w:cs="Arial"/>
          <w:b/>
          <w:sz w:val="24"/>
          <w:szCs w:val="24"/>
        </w:rPr>
      </w:pPr>
    </w:p>
    <w:p w14:paraId="4215477D" w14:textId="77777777" w:rsidR="00DD1291" w:rsidRDefault="00DD1291" w:rsidP="00DD1291">
      <w:pPr>
        <w:rPr>
          <w:rFonts w:ascii="Arial" w:hAnsi="Arial" w:cs="Arial"/>
          <w:sz w:val="24"/>
          <w:szCs w:val="24"/>
        </w:rPr>
      </w:pPr>
      <w:r w:rsidRPr="00430FD6">
        <w:rPr>
          <w:rFonts w:ascii="Arial" w:hAnsi="Arial" w:cs="Arial"/>
          <w:sz w:val="24"/>
          <w:szCs w:val="24"/>
        </w:rPr>
        <w:t>If the outcome following the meeting is still unsatisfactory, then complaints to NACC can also be made.</w:t>
      </w:r>
    </w:p>
    <w:p w14:paraId="456450E4" w14:textId="77777777" w:rsidR="00430FD6" w:rsidRPr="00430FD6" w:rsidRDefault="00430FD6" w:rsidP="00DD1291">
      <w:pPr>
        <w:rPr>
          <w:rFonts w:ascii="Arial" w:hAnsi="Arial" w:cs="Arial"/>
          <w:sz w:val="24"/>
          <w:szCs w:val="24"/>
        </w:rPr>
      </w:pPr>
    </w:p>
    <w:p w14:paraId="3480036F" w14:textId="77777777" w:rsidR="00DD1291" w:rsidRPr="00430FD6" w:rsidRDefault="00DD1291" w:rsidP="00DD1291">
      <w:pPr>
        <w:rPr>
          <w:rFonts w:ascii="Arial" w:hAnsi="Arial" w:cs="Arial"/>
          <w:b/>
          <w:sz w:val="24"/>
          <w:szCs w:val="24"/>
        </w:rPr>
      </w:pPr>
      <w:r w:rsidRPr="00430FD6">
        <w:rPr>
          <w:rFonts w:ascii="Arial" w:hAnsi="Arial" w:cs="Arial"/>
          <w:b/>
          <w:sz w:val="24"/>
          <w:szCs w:val="24"/>
        </w:rPr>
        <w:t>4. Complaints to the Family Mediation Council</w:t>
      </w:r>
    </w:p>
    <w:p w14:paraId="2E10938A" w14:textId="77777777" w:rsidR="00DD1291" w:rsidRDefault="00430FD6" w:rsidP="00430FD6">
      <w:pPr>
        <w:ind w:left="720" w:hanging="720"/>
        <w:rPr>
          <w:rFonts w:ascii="Arial" w:hAnsi="Arial" w:cs="Arial"/>
          <w:sz w:val="24"/>
          <w:szCs w:val="24"/>
        </w:rPr>
      </w:pPr>
      <w:r w:rsidRPr="00430FD6">
        <w:rPr>
          <w:rFonts w:ascii="Arial" w:hAnsi="Arial" w:cs="Arial"/>
          <w:b/>
          <w:sz w:val="24"/>
          <w:szCs w:val="24"/>
        </w:rPr>
        <w:t>4.1</w:t>
      </w:r>
      <w:r>
        <w:rPr>
          <w:rFonts w:ascii="Arial" w:hAnsi="Arial" w:cs="Arial"/>
          <w:sz w:val="24"/>
          <w:szCs w:val="24"/>
        </w:rPr>
        <w:tab/>
      </w:r>
      <w:r w:rsidR="00DD1291" w:rsidRPr="00430FD6">
        <w:rPr>
          <w:rFonts w:ascii="Arial" w:hAnsi="Arial" w:cs="Arial"/>
          <w:sz w:val="24"/>
          <w:szCs w:val="24"/>
        </w:rPr>
        <w:t xml:space="preserve">Our mediators at Time Together </w:t>
      </w:r>
      <w:r>
        <w:rPr>
          <w:rFonts w:ascii="Arial" w:hAnsi="Arial" w:cs="Arial"/>
          <w:sz w:val="24"/>
          <w:szCs w:val="24"/>
        </w:rPr>
        <w:t xml:space="preserve">Family </w:t>
      </w:r>
      <w:r w:rsidR="00DD1291" w:rsidRPr="00430FD6">
        <w:rPr>
          <w:rFonts w:ascii="Arial" w:hAnsi="Arial" w:cs="Arial"/>
          <w:sz w:val="24"/>
          <w:szCs w:val="24"/>
        </w:rPr>
        <w:t>Mediation</w:t>
      </w:r>
      <w:r>
        <w:rPr>
          <w:rFonts w:ascii="Arial" w:hAnsi="Arial" w:cs="Arial"/>
          <w:sz w:val="24"/>
          <w:szCs w:val="24"/>
        </w:rPr>
        <w:t xml:space="preserve"> are a</w:t>
      </w:r>
      <w:r w:rsidR="00DD1291" w:rsidRPr="00430FD6">
        <w:rPr>
          <w:rFonts w:ascii="Arial" w:hAnsi="Arial" w:cs="Arial"/>
          <w:sz w:val="24"/>
          <w:szCs w:val="24"/>
        </w:rPr>
        <w:t xml:space="preserve"> member of the Family Mediation Council.</w:t>
      </w:r>
    </w:p>
    <w:p w14:paraId="4CF8E348" w14:textId="77777777" w:rsidR="00DD1291" w:rsidRDefault="00430FD6" w:rsidP="00430FD6">
      <w:pPr>
        <w:ind w:left="720" w:hanging="720"/>
        <w:rPr>
          <w:rFonts w:ascii="Arial" w:hAnsi="Arial" w:cs="Arial"/>
          <w:sz w:val="24"/>
          <w:szCs w:val="24"/>
        </w:rPr>
      </w:pPr>
      <w:r w:rsidRPr="00430FD6">
        <w:rPr>
          <w:rFonts w:ascii="Arial" w:hAnsi="Arial" w:cs="Arial"/>
          <w:b/>
          <w:sz w:val="24"/>
          <w:szCs w:val="24"/>
        </w:rPr>
        <w:t>4.2</w:t>
      </w:r>
      <w:r>
        <w:rPr>
          <w:rFonts w:ascii="Arial" w:hAnsi="Arial" w:cs="Arial"/>
          <w:sz w:val="24"/>
          <w:szCs w:val="24"/>
        </w:rPr>
        <w:tab/>
      </w:r>
      <w:r w:rsidR="00DD1291" w:rsidRPr="00430FD6">
        <w:rPr>
          <w:rFonts w:ascii="Arial" w:hAnsi="Arial" w:cs="Arial"/>
          <w:sz w:val="24"/>
          <w:szCs w:val="24"/>
        </w:rPr>
        <w:t xml:space="preserve">If after the above procedure has been carried out and you are unsatisfied with the response then you may write to the </w:t>
      </w:r>
      <w:r>
        <w:rPr>
          <w:rFonts w:ascii="Arial" w:hAnsi="Arial" w:cs="Arial"/>
          <w:sz w:val="24"/>
          <w:szCs w:val="24"/>
        </w:rPr>
        <w:t>Family Mediation Council using this link:</w:t>
      </w:r>
    </w:p>
    <w:p w14:paraId="03342C4F" w14:textId="77777777" w:rsidR="00430FD6" w:rsidRDefault="00430FD6" w:rsidP="00430FD6">
      <w:pPr>
        <w:ind w:left="720" w:hanging="720"/>
        <w:rPr>
          <w:rFonts w:ascii="Arial" w:hAnsi="Arial" w:cs="Arial"/>
          <w:sz w:val="24"/>
          <w:szCs w:val="24"/>
        </w:rPr>
      </w:pPr>
      <w:r>
        <w:rPr>
          <w:rFonts w:ascii="Arial" w:hAnsi="Arial" w:cs="Arial"/>
          <w:sz w:val="24"/>
          <w:szCs w:val="24"/>
        </w:rPr>
        <w:tab/>
      </w:r>
      <w:hyperlink r:id="rId7" w:history="1">
        <w:r w:rsidRPr="00026E9A">
          <w:rPr>
            <w:rStyle w:val="Hyperlink"/>
            <w:rFonts w:ascii="Arial" w:hAnsi="Arial" w:cs="Arial"/>
            <w:sz w:val="24"/>
            <w:szCs w:val="24"/>
          </w:rPr>
          <w:t>https://www.familymediationcouncil.org.uk/complaints-about-mediators/</w:t>
        </w:r>
      </w:hyperlink>
      <w:r>
        <w:rPr>
          <w:rFonts w:ascii="Arial" w:hAnsi="Arial" w:cs="Arial"/>
          <w:sz w:val="24"/>
          <w:szCs w:val="24"/>
        </w:rPr>
        <w:t xml:space="preserve"> </w:t>
      </w:r>
    </w:p>
    <w:p w14:paraId="0154C2DA" w14:textId="4C26ED89" w:rsidR="00B15140" w:rsidRDefault="00B15140" w:rsidP="00430FD6">
      <w:pPr>
        <w:ind w:left="720" w:hanging="720"/>
        <w:rPr>
          <w:rFonts w:ascii="Arial" w:hAnsi="Arial" w:cs="Arial"/>
          <w:sz w:val="24"/>
          <w:szCs w:val="24"/>
        </w:rPr>
      </w:pPr>
      <w:r>
        <w:rPr>
          <w:rFonts w:ascii="Arial" w:hAnsi="Arial" w:cs="Arial"/>
          <w:sz w:val="24"/>
          <w:szCs w:val="24"/>
        </w:rPr>
        <w:t>4.3</w:t>
      </w:r>
      <w:r>
        <w:rPr>
          <w:rFonts w:ascii="Arial" w:hAnsi="Arial" w:cs="Arial"/>
          <w:sz w:val="24"/>
          <w:szCs w:val="24"/>
        </w:rPr>
        <w:tab/>
        <w:t xml:space="preserve">However, please be aware that the Family Mediation Council will only deal with a complaint if they are satisfied their complaints criteria has been met, for example: </w:t>
      </w:r>
    </w:p>
    <w:p w14:paraId="474FEC08" w14:textId="29D3277A" w:rsidR="00B15140" w:rsidRPr="00430FD6" w:rsidRDefault="00B15140" w:rsidP="00430FD6">
      <w:pPr>
        <w:ind w:left="720" w:hanging="720"/>
        <w:rPr>
          <w:rFonts w:ascii="Arial" w:hAnsi="Arial" w:cs="Arial"/>
          <w:sz w:val="24"/>
          <w:szCs w:val="24"/>
        </w:rPr>
      </w:pPr>
      <w:r>
        <w:rPr>
          <w:rFonts w:ascii="Arial" w:hAnsi="Arial" w:cs="Arial"/>
          <w:sz w:val="24"/>
          <w:szCs w:val="24"/>
        </w:rPr>
        <w:tab/>
        <w:t xml:space="preserve">It is a common for a mediator to contact a mediator participant after seeing the other potential mediation participant. Complaints about a mediator making </w:t>
      </w:r>
      <w:r>
        <w:rPr>
          <w:rFonts w:ascii="Arial" w:hAnsi="Arial" w:cs="Arial"/>
          <w:sz w:val="24"/>
          <w:szCs w:val="24"/>
        </w:rPr>
        <w:lastRenderedPageBreak/>
        <w:t xml:space="preserve">contact with a potential participant do not therefore need to be investigated by mediators and will not be accepted by the Family Mediation Council. </w:t>
      </w:r>
    </w:p>
    <w:p w14:paraId="03947C70" w14:textId="77777777" w:rsidR="00DD1291" w:rsidRPr="00430FD6" w:rsidRDefault="00DD1291" w:rsidP="00DD1291">
      <w:pPr>
        <w:rPr>
          <w:rFonts w:ascii="Arial" w:hAnsi="Arial" w:cs="Arial"/>
          <w:b/>
          <w:sz w:val="24"/>
          <w:szCs w:val="24"/>
        </w:rPr>
      </w:pPr>
      <w:r w:rsidRPr="00430FD6">
        <w:rPr>
          <w:rFonts w:ascii="Arial" w:hAnsi="Arial" w:cs="Arial"/>
          <w:b/>
          <w:sz w:val="24"/>
          <w:szCs w:val="24"/>
        </w:rPr>
        <w:t xml:space="preserve">5. Variations to the </w:t>
      </w:r>
      <w:proofErr w:type="gramStart"/>
      <w:r w:rsidRPr="00430FD6">
        <w:rPr>
          <w:rFonts w:ascii="Arial" w:hAnsi="Arial" w:cs="Arial"/>
          <w:b/>
          <w:sz w:val="24"/>
          <w:szCs w:val="24"/>
        </w:rPr>
        <w:t>complaints</w:t>
      </w:r>
      <w:proofErr w:type="gramEnd"/>
      <w:r w:rsidRPr="00430FD6">
        <w:rPr>
          <w:rFonts w:ascii="Arial" w:hAnsi="Arial" w:cs="Arial"/>
          <w:b/>
          <w:sz w:val="24"/>
          <w:szCs w:val="24"/>
        </w:rPr>
        <w:t xml:space="preserve"> procedure</w:t>
      </w:r>
    </w:p>
    <w:p w14:paraId="72768ED5" w14:textId="77777777" w:rsidR="00DD1291" w:rsidRPr="00430FD6" w:rsidRDefault="00430FD6" w:rsidP="00430FD6">
      <w:pPr>
        <w:ind w:left="720" w:hanging="720"/>
        <w:rPr>
          <w:rFonts w:ascii="Arial" w:hAnsi="Arial" w:cs="Arial"/>
          <w:sz w:val="24"/>
          <w:szCs w:val="24"/>
        </w:rPr>
      </w:pPr>
      <w:r w:rsidRPr="00430FD6">
        <w:rPr>
          <w:rFonts w:ascii="Arial" w:hAnsi="Arial" w:cs="Arial"/>
          <w:b/>
          <w:sz w:val="24"/>
          <w:szCs w:val="24"/>
        </w:rPr>
        <w:t>5.1</w:t>
      </w:r>
      <w:r>
        <w:rPr>
          <w:rFonts w:ascii="Arial" w:hAnsi="Arial" w:cs="Arial"/>
          <w:sz w:val="24"/>
          <w:szCs w:val="24"/>
        </w:rPr>
        <w:tab/>
      </w:r>
      <w:r w:rsidR="00DD1291" w:rsidRPr="00430FD6">
        <w:rPr>
          <w:rFonts w:ascii="Arial" w:hAnsi="Arial" w:cs="Arial"/>
          <w:sz w:val="24"/>
          <w:szCs w:val="24"/>
        </w:rPr>
        <w:t>The Centre Co-Ordinator may vary the procedure for good reason. This may be necessary to avoid a conflict of interest or to ensure an independent investigation, for example.</w:t>
      </w:r>
    </w:p>
    <w:p w14:paraId="4952706A" w14:textId="77777777" w:rsidR="00DD1291" w:rsidRPr="00430FD6" w:rsidRDefault="00DD1291" w:rsidP="00DD1291">
      <w:pPr>
        <w:rPr>
          <w:rFonts w:ascii="Arial" w:hAnsi="Arial" w:cs="Arial"/>
          <w:b/>
          <w:sz w:val="24"/>
          <w:szCs w:val="24"/>
        </w:rPr>
      </w:pPr>
      <w:r w:rsidRPr="00430FD6">
        <w:rPr>
          <w:rFonts w:ascii="Arial" w:hAnsi="Arial" w:cs="Arial"/>
          <w:b/>
          <w:sz w:val="24"/>
          <w:szCs w:val="24"/>
        </w:rPr>
        <w:t>6. Complaints Record</w:t>
      </w:r>
    </w:p>
    <w:p w14:paraId="7AAF648D" w14:textId="77777777" w:rsidR="00DD1291" w:rsidRPr="00430FD6" w:rsidRDefault="00430FD6" w:rsidP="00430FD6">
      <w:pPr>
        <w:ind w:left="720" w:hanging="720"/>
        <w:rPr>
          <w:rFonts w:ascii="Arial" w:hAnsi="Arial" w:cs="Arial"/>
          <w:sz w:val="24"/>
          <w:szCs w:val="24"/>
        </w:rPr>
      </w:pPr>
      <w:r w:rsidRPr="00430FD6">
        <w:rPr>
          <w:rFonts w:ascii="Arial" w:hAnsi="Arial" w:cs="Arial"/>
          <w:b/>
          <w:sz w:val="24"/>
          <w:szCs w:val="24"/>
        </w:rPr>
        <w:t>6.1</w:t>
      </w:r>
      <w:r>
        <w:rPr>
          <w:rFonts w:ascii="Arial" w:hAnsi="Arial" w:cs="Arial"/>
          <w:sz w:val="24"/>
          <w:szCs w:val="24"/>
        </w:rPr>
        <w:tab/>
      </w:r>
      <w:r w:rsidR="00DD1291" w:rsidRPr="00430FD6">
        <w:rPr>
          <w:rFonts w:ascii="Arial" w:hAnsi="Arial" w:cs="Arial"/>
          <w:sz w:val="24"/>
          <w:szCs w:val="24"/>
        </w:rPr>
        <w:t xml:space="preserve">Written records of all complaints and how they were dealt with, including any written legal or insurance responses, will be held by the Centre Co-ordinator in a confidential file. </w:t>
      </w:r>
    </w:p>
    <w:p w14:paraId="35B17174" w14:textId="77777777" w:rsidR="00DD1291" w:rsidRPr="00430FD6" w:rsidRDefault="00DD1291" w:rsidP="00DD1291">
      <w:pPr>
        <w:rPr>
          <w:rFonts w:ascii="Arial" w:hAnsi="Arial" w:cs="Arial"/>
          <w:b/>
          <w:sz w:val="24"/>
          <w:szCs w:val="24"/>
        </w:rPr>
      </w:pPr>
      <w:r w:rsidRPr="00430FD6">
        <w:rPr>
          <w:rFonts w:ascii="Arial" w:hAnsi="Arial" w:cs="Arial"/>
          <w:b/>
          <w:sz w:val="24"/>
          <w:szCs w:val="24"/>
        </w:rPr>
        <w:t>7. Monitoring and Learning</w:t>
      </w:r>
    </w:p>
    <w:p w14:paraId="18F8E7EB" w14:textId="7BE09129" w:rsidR="00430FD6" w:rsidRDefault="00430FD6" w:rsidP="00141612">
      <w:pPr>
        <w:ind w:left="720" w:hanging="720"/>
        <w:rPr>
          <w:rFonts w:ascii="Arial" w:hAnsi="Arial" w:cs="Arial"/>
          <w:sz w:val="24"/>
          <w:szCs w:val="24"/>
        </w:rPr>
      </w:pPr>
      <w:r w:rsidRPr="00430FD6">
        <w:rPr>
          <w:rFonts w:ascii="Arial" w:hAnsi="Arial" w:cs="Arial"/>
          <w:b/>
          <w:sz w:val="24"/>
          <w:szCs w:val="24"/>
        </w:rPr>
        <w:t>7.1</w:t>
      </w:r>
      <w:r>
        <w:rPr>
          <w:rFonts w:ascii="Arial" w:hAnsi="Arial" w:cs="Arial"/>
          <w:sz w:val="24"/>
          <w:szCs w:val="24"/>
        </w:rPr>
        <w:tab/>
      </w:r>
      <w:r w:rsidR="00DD1291" w:rsidRPr="00430FD6">
        <w:rPr>
          <w:rFonts w:ascii="Arial" w:hAnsi="Arial" w:cs="Arial"/>
          <w:sz w:val="24"/>
          <w:szCs w:val="24"/>
        </w:rPr>
        <w:t>Complaints</w:t>
      </w:r>
      <w:r>
        <w:rPr>
          <w:rFonts w:ascii="Arial" w:hAnsi="Arial" w:cs="Arial"/>
          <w:sz w:val="24"/>
          <w:szCs w:val="24"/>
        </w:rPr>
        <w:t xml:space="preserve"> will be recorded and reported at </w:t>
      </w:r>
      <w:r w:rsidR="00DD1291" w:rsidRPr="00430FD6">
        <w:rPr>
          <w:rFonts w:ascii="Arial" w:hAnsi="Arial" w:cs="Arial"/>
          <w:sz w:val="24"/>
          <w:szCs w:val="24"/>
        </w:rPr>
        <w:t xml:space="preserve">the next meeting of the Management Committee.  </w:t>
      </w:r>
    </w:p>
    <w:p w14:paraId="0407903F" w14:textId="77777777" w:rsidR="00141612" w:rsidRDefault="00141612" w:rsidP="00141612">
      <w:pPr>
        <w:rPr>
          <w:rFonts w:ascii="Arial" w:hAnsi="Arial" w:cs="Arial"/>
          <w:sz w:val="24"/>
          <w:szCs w:val="24"/>
        </w:rPr>
      </w:pPr>
    </w:p>
    <w:p w14:paraId="1FE5D147" w14:textId="77777777" w:rsidR="00430FD6" w:rsidRPr="00430FD6" w:rsidRDefault="00430FD6" w:rsidP="00DD1291">
      <w:pPr>
        <w:rPr>
          <w:rFonts w:ascii="Arial" w:hAnsi="Arial" w:cs="Arial"/>
          <w:b/>
          <w:sz w:val="24"/>
          <w:szCs w:val="24"/>
        </w:rPr>
      </w:pPr>
      <w:r w:rsidRPr="00430FD6">
        <w:rPr>
          <w:rFonts w:ascii="Arial" w:hAnsi="Arial" w:cs="Arial"/>
          <w:b/>
          <w:sz w:val="24"/>
          <w:szCs w:val="24"/>
        </w:rPr>
        <w:t>8. Complaints Review</w:t>
      </w:r>
    </w:p>
    <w:p w14:paraId="4E9A5F64" w14:textId="77777777" w:rsidR="00DD1291" w:rsidRPr="00430FD6" w:rsidRDefault="00430FD6" w:rsidP="00430FD6">
      <w:pPr>
        <w:ind w:left="720" w:hanging="720"/>
        <w:rPr>
          <w:rFonts w:ascii="Arial" w:hAnsi="Arial" w:cs="Arial"/>
          <w:b/>
          <w:sz w:val="24"/>
          <w:szCs w:val="24"/>
        </w:rPr>
      </w:pPr>
      <w:r w:rsidRPr="00430FD6">
        <w:rPr>
          <w:rFonts w:ascii="Arial" w:hAnsi="Arial" w:cs="Arial"/>
          <w:b/>
          <w:sz w:val="24"/>
          <w:szCs w:val="24"/>
        </w:rPr>
        <w:t>8.1</w:t>
      </w:r>
      <w:r>
        <w:rPr>
          <w:rFonts w:ascii="Arial" w:hAnsi="Arial" w:cs="Arial"/>
          <w:sz w:val="24"/>
          <w:szCs w:val="24"/>
        </w:rPr>
        <w:tab/>
      </w:r>
      <w:r w:rsidR="00DD1291" w:rsidRPr="00430FD6">
        <w:rPr>
          <w:rFonts w:ascii="Arial" w:hAnsi="Arial" w:cs="Arial"/>
          <w:sz w:val="24"/>
          <w:szCs w:val="24"/>
        </w:rPr>
        <w:t xml:space="preserve">Complaints are reviewed annually to identify any trends or need for further action to improve the service. </w:t>
      </w:r>
    </w:p>
    <w:p w14:paraId="134A6DED" w14:textId="77777777" w:rsidR="00CF7739" w:rsidRDefault="00CF7739"/>
    <w:sectPr w:rsidR="00CF773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3983B" w14:textId="77777777" w:rsidR="00DD1291" w:rsidRDefault="00DD1291" w:rsidP="00DD1291">
      <w:pPr>
        <w:spacing w:after="0" w:line="240" w:lineRule="auto"/>
      </w:pPr>
      <w:r>
        <w:separator/>
      </w:r>
    </w:p>
  </w:endnote>
  <w:endnote w:type="continuationSeparator" w:id="0">
    <w:p w14:paraId="5C80C677" w14:textId="77777777" w:rsidR="00DD1291" w:rsidRDefault="00DD1291" w:rsidP="00DD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5362C" w14:textId="77777777" w:rsidR="00DD1291" w:rsidRDefault="00DD1291">
    <w:pPr>
      <w:pStyle w:val="Footer"/>
    </w:pPr>
    <w:r>
      <w:t>Time Together Contact Centre Ltd.</w:t>
    </w:r>
  </w:p>
  <w:p w14:paraId="369BFA05" w14:textId="77777777" w:rsidR="00DD1291" w:rsidRDefault="00DD1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EE25A" w14:textId="77777777" w:rsidR="00DD1291" w:rsidRDefault="00DD1291" w:rsidP="00DD1291">
      <w:pPr>
        <w:spacing w:after="0" w:line="240" w:lineRule="auto"/>
      </w:pPr>
      <w:r>
        <w:separator/>
      </w:r>
    </w:p>
  </w:footnote>
  <w:footnote w:type="continuationSeparator" w:id="0">
    <w:p w14:paraId="38D07104" w14:textId="77777777" w:rsidR="00DD1291" w:rsidRDefault="00DD1291" w:rsidP="00DD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CFD2C" w14:textId="77777777" w:rsidR="00DD1291" w:rsidRDefault="00DD1291" w:rsidP="00DD1291">
    <w:pPr>
      <w:pStyle w:val="Header"/>
    </w:pPr>
    <w:r>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87B01"/>
    <w:multiLevelType w:val="hybridMultilevel"/>
    <w:tmpl w:val="6062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92002"/>
    <w:multiLevelType w:val="multilevel"/>
    <w:tmpl w:val="591262EC"/>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 w15:restartNumberingAfterBreak="0">
    <w:nsid w:val="59AC69B7"/>
    <w:multiLevelType w:val="hybridMultilevel"/>
    <w:tmpl w:val="AC64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BE4365"/>
    <w:multiLevelType w:val="hybridMultilevel"/>
    <w:tmpl w:val="E89AEAB4"/>
    <w:lvl w:ilvl="0" w:tplc="8F0431D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8316B11"/>
    <w:multiLevelType w:val="hybridMultilevel"/>
    <w:tmpl w:val="4DA8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73420"/>
    <w:multiLevelType w:val="hybridMultilevel"/>
    <w:tmpl w:val="81D09A5C"/>
    <w:lvl w:ilvl="0" w:tplc="3E5486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22A7C"/>
    <w:multiLevelType w:val="hybridMultilevel"/>
    <w:tmpl w:val="A476AF5A"/>
    <w:lvl w:ilvl="0" w:tplc="09EE70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D12016"/>
    <w:multiLevelType w:val="multilevel"/>
    <w:tmpl w:val="2306E294"/>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num w:numId="1" w16cid:durableId="888807471">
    <w:abstractNumId w:val="0"/>
  </w:num>
  <w:num w:numId="2" w16cid:durableId="23024919">
    <w:abstractNumId w:val="2"/>
  </w:num>
  <w:num w:numId="3" w16cid:durableId="806700430">
    <w:abstractNumId w:val="5"/>
  </w:num>
  <w:num w:numId="4" w16cid:durableId="1303850326">
    <w:abstractNumId w:val="4"/>
  </w:num>
  <w:num w:numId="5" w16cid:durableId="2031638213">
    <w:abstractNumId w:val="6"/>
  </w:num>
  <w:num w:numId="6" w16cid:durableId="774055805">
    <w:abstractNumId w:val="3"/>
  </w:num>
  <w:num w:numId="7" w16cid:durableId="888566260">
    <w:abstractNumId w:val="1"/>
  </w:num>
  <w:num w:numId="8" w16cid:durableId="2086291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291"/>
    <w:rsid w:val="00141612"/>
    <w:rsid w:val="00430FD6"/>
    <w:rsid w:val="00750100"/>
    <w:rsid w:val="00B15140"/>
    <w:rsid w:val="00C865DA"/>
    <w:rsid w:val="00CF7739"/>
    <w:rsid w:val="00DD1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4E96"/>
  <w15:chartTrackingRefBased/>
  <w15:docId w15:val="{FA173196-6F52-4EDE-8F7A-E25A18E4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291"/>
  </w:style>
  <w:style w:type="paragraph" w:styleId="Footer">
    <w:name w:val="footer"/>
    <w:basedOn w:val="Normal"/>
    <w:link w:val="FooterChar"/>
    <w:uiPriority w:val="99"/>
    <w:unhideWhenUsed/>
    <w:rsid w:val="00DD1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291"/>
  </w:style>
  <w:style w:type="character" w:styleId="Hyperlink">
    <w:name w:val="Hyperlink"/>
    <w:basedOn w:val="DefaultParagraphFont"/>
    <w:uiPriority w:val="99"/>
    <w:unhideWhenUsed/>
    <w:rsid w:val="00430FD6"/>
    <w:rPr>
      <w:color w:val="0563C1" w:themeColor="hyperlink"/>
      <w:u w:val="single"/>
    </w:rPr>
  </w:style>
  <w:style w:type="paragraph" w:styleId="ListParagraph">
    <w:name w:val="List Paragraph"/>
    <w:basedOn w:val="Normal"/>
    <w:uiPriority w:val="34"/>
    <w:qFormat/>
    <w:rsid w:val="00B15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milymediationcouncil.org.uk/complaints-about-media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mark@phx-web.co.uk</dc:creator>
  <cp:keywords/>
  <dc:description/>
  <cp:lastModifiedBy>sophie box</cp:lastModifiedBy>
  <cp:revision>5</cp:revision>
  <dcterms:created xsi:type="dcterms:W3CDTF">2024-04-03T09:58:00Z</dcterms:created>
  <dcterms:modified xsi:type="dcterms:W3CDTF">2024-10-01T09:33:00Z</dcterms:modified>
</cp:coreProperties>
</file>